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B1" w:rsidRPr="00CB255D" w:rsidRDefault="002F7DB1" w:rsidP="002F7DB1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B255D">
        <w:rPr>
          <w:rFonts w:ascii="Times New Roman" w:hAnsi="Times New Roman"/>
          <w:i/>
          <w:sz w:val="24"/>
          <w:szCs w:val="24"/>
          <w:u w:val="single"/>
        </w:rPr>
        <w:t>Sample “C”</w:t>
      </w:r>
    </w:p>
    <w:p w:rsidR="002F7DB1" w:rsidRDefault="002F7DB1" w:rsidP="002F7D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7DB1" w:rsidRPr="00BC6EE2" w:rsidRDefault="002F7DB1" w:rsidP="002F7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>Request for Expression of Interest (EOI) /Pre-qualification of Consultants.</w:t>
      </w:r>
    </w:p>
    <w:p w:rsidR="002F7DB1" w:rsidRPr="00CB255D" w:rsidRDefault="002F7DB1" w:rsidP="002F7D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B255D">
        <w:rPr>
          <w:rFonts w:ascii="Times New Roman" w:hAnsi="Times New Roman"/>
          <w:i/>
          <w:sz w:val="24"/>
          <w:szCs w:val="24"/>
        </w:rPr>
        <w:t>(Where documents are to be issued)</w:t>
      </w:r>
    </w:p>
    <w:p w:rsidR="002F7DB1" w:rsidRPr="00CB255D" w:rsidRDefault="002F7DB1" w:rsidP="002F7DB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B255D">
        <w:rPr>
          <w:rFonts w:ascii="Times New Roman" w:hAnsi="Times New Roman"/>
          <w:i/>
          <w:color w:val="000000"/>
          <w:sz w:val="24"/>
          <w:szCs w:val="24"/>
        </w:rPr>
        <w:t xml:space="preserve">         </w:t>
      </w:r>
      <w:proofErr w:type="gramStart"/>
      <w:r w:rsidRPr="00CB255D">
        <w:rPr>
          <w:rFonts w:ascii="Times New Roman" w:hAnsi="Times New Roman"/>
          <w:i/>
          <w:color w:val="000000"/>
          <w:sz w:val="24"/>
          <w:szCs w:val="24"/>
        </w:rPr>
        <w:t>(N</w:t>
      </w:r>
      <w:r>
        <w:rPr>
          <w:rFonts w:ascii="Times New Roman" w:hAnsi="Times New Roman"/>
          <w:i/>
          <w:color w:val="000000"/>
          <w:sz w:val="24"/>
          <w:szCs w:val="24"/>
        </w:rPr>
        <w:t>ame of the</w:t>
      </w:r>
      <w:r w:rsidRPr="00CB255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Project</w:t>
      </w:r>
      <w:r w:rsidRPr="00CB255D">
        <w:rPr>
          <w:rFonts w:ascii="Times New Roman" w:hAnsi="Times New Roman"/>
          <w:i/>
          <w:color w:val="000000"/>
          <w:sz w:val="24"/>
          <w:szCs w:val="24"/>
        </w:rPr>
        <w:t>/S</w:t>
      </w:r>
      <w:r>
        <w:rPr>
          <w:rFonts w:ascii="Times New Roman" w:hAnsi="Times New Roman"/>
          <w:i/>
          <w:color w:val="000000"/>
          <w:sz w:val="24"/>
          <w:szCs w:val="24"/>
        </w:rPr>
        <w:t>cheme</w:t>
      </w:r>
      <w:r w:rsidRPr="00CB255D">
        <w:rPr>
          <w:rFonts w:ascii="Times New Roman" w:hAnsi="Times New Roman"/>
          <w:i/>
          <w:color w:val="000000"/>
          <w:sz w:val="24"/>
          <w:szCs w:val="24"/>
        </w:rPr>
        <w:t>).</w:t>
      </w:r>
      <w:proofErr w:type="gramEnd"/>
    </w:p>
    <w:p w:rsidR="002F7DB1" w:rsidRDefault="002F7DB1" w:rsidP="002F7DB1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</w:p>
    <w:p w:rsidR="002F7DB1" w:rsidRPr="00BC6EE2" w:rsidRDefault="002F7DB1" w:rsidP="002F7DB1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>1</w:t>
      </w:r>
      <w:r w:rsidRPr="00866CE3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ab/>
      </w:r>
      <w:r w:rsidRPr="00866CE3">
        <w:rPr>
          <w:rFonts w:ascii="Times New Roman" w:hAnsi="Times New Roman"/>
          <w:color w:val="000000"/>
          <w:szCs w:val="24"/>
        </w:rPr>
        <w:t xml:space="preserve"> (</w:t>
      </w:r>
      <w:r w:rsidRPr="00866CE3">
        <w:rPr>
          <w:rFonts w:ascii="Times New Roman" w:hAnsi="Times New Roman"/>
          <w:i/>
          <w:color w:val="000000"/>
          <w:szCs w:val="24"/>
        </w:rPr>
        <w:t>Name of Procuring Agency</w:t>
      </w:r>
      <w:proofErr w:type="gramStart"/>
      <w:r w:rsidRPr="00866CE3">
        <w:rPr>
          <w:rFonts w:ascii="Times New Roman" w:hAnsi="Times New Roman"/>
          <w:i/>
          <w:color w:val="000000"/>
          <w:szCs w:val="24"/>
        </w:rPr>
        <w:t>)has</w:t>
      </w:r>
      <w:proofErr w:type="gramEnd"/>
      <w:r w:rsidRPr="00866CE3">
        <w:rPr>
          <w:rFonts w:ascii="Times New Roman" w:hAnsi="Times New Roman"/>
          <w:i/>
          <w:color w:val="000000"/>
          <w:szCs w:val="24"/>
        </w:rPr>
        <w:t xml:space="preserve"> </w:t>
      </w:r>
      <w:r w:rsidRPr="00BC6EE2">
        <w:rPr>
          <w:rFonts w:ascii="Times New Roman" w:hAnsi="Times New Roman"/>
          <w:color w:val="000000"/>
          <w:szCs w:val="24"/>
        </w:rPr>
        <w:t xml:space="preserve">received funds from </w:t>
      </w:r>
      <w:r w:rsidRPr="00866CE3">
        <w:rPr>
          <w:rFonts w:ascii="Times New Roman" w:hAnsi="Times New Roman"/>
          <w:i/>
          <w:color w:val="000000"/>
          <w:szCs w:val="24"/>
        </w:rPr>
        <w:t>Province/Federal/Loan/Grant /Self</w:t>
      </w:r>
      <w:r w:rsidRPr="00BC6EE2">
        <w:rPr>
          <w:rFonts w:ascii="Times New Roman" w:hAnsi="Times New Roman"/>
          <w:color w:val="000000"/>
          <w:szCs w:val="24"/>
        </w:rPr>
        <w:t xml:space="preserve"> for the Project/Scheme cited above with Scope, Estimated Cost and duration of project  are  as under:-</w:t>
      </w:r>
    </w:p>
    <w:p w:rsidR="002F7DB1" w:rsidRPr="00BC6EE2" w:rsidRDefault="002F7DB1" w:rsidP="002F7DB1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Scope:</w:t>
      </w:r>
      <w:r w:rsidRPr="00BC6EE2">
        <w:rPr>
          <w:rFonts w:ascii="Times New Roman" w:hAnsi="Times New Roman"/>
          <w:i/>
          <w:color w:val="000000"/>
          <w:szCs w:val="24"/>
        </w:rPr>
        <w:t xml:space="preserve"> (Insert the Scope).</w:t>
      </w:r>
    </w:p>
    <w:p w:rsidR="002F7DB1" w:rsidRPr="00BC6EE2" w:rsidRDefault="002F7DB1" w:rsidP="002F7DB1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Estimate Cost:</w:t>
      </w:r>
      <w:r w:rsidRPr="00BC6EE2">
        <w:rPr>
          <w:rFonts w:ascii="Times New Roman" w:hAnsi="Times New Roman"/>
          <w:color w:val="000000"/>
          <w:szCs w:val="24"/>
        </w:rPr>
        <w:t xml:space="preserve"> (</w:t>
      </w:r>
      <w:r w:rsidRPr="00BC6EE2">
        <w:rPr>
          <w:rFonts w:ascii="Times New Roman" w:hAnsi="Times New Roman"/>
          <w:i/>
          <w:color w:val="000000"/>
          <w:szCs w:val="24"/>
        </w:rPr>
        <w:t>Insert the Cost</w:t>
      </w:r>
      <w:r w:rsidRPr="00BC6EE2">
        <w:rPr>
          <w:rFonts w:ascii="Times New Roman" w:hAnsi="Times New Roman"/>
          <w:color w:val="000000"/>
          <w:szCs w:val="24"/>
        </w:rPr>
        <w:t xml:space="preserve">). </w:t>
      </w:r>
    </w:p>
    <w:p w:rsidR="002F7DB1" w:rsidRPr="00BC6EE2" w:rsidRDefault="002F7DB1" w:rsidP="002F7DB1">
      <w:pPr>
        <w:pStyle w:val="Level1"/>
        <w:ind w:left="0" w:firstLine="720"/>
        <w:jc w:val="both"/>
        <w:rPr>
          <w:rFonts w:ascii="Times New Roman" w:hAnsi="Times New Roman"/>
          <w:i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Project Period:</w:t>
      </w:r>
      <w:r w:rsidRPr="00BC6EE2">
        <w:rPr>
          <w:rFonts w:ascii="Times New Roman" w:hAnsi="Times New Roman"/>
          <w:color w:val="000000"/>
          <w:szCs w:val="24"/>
        </w:rPr>
        <w:t xml:space="preserve"> (</w:t>
      </w:r>
      <w:r w:rsidRPr="00BC6EE2">
        <w:rPr>
          <w:rFonts w:ascii="Times New Roman" w:hAnsi="Times New Roman"/>
          <w:i/>
          <w:color w:val="000000"/>
          <w:szCs w:val="24"/>
        </w:rPr>
        <w:t>Insert the Period).</w:t>
      </w:r>
    </w:p>
    <w:p w:rsidR="002F7DB1" w:rsidRPr="00BC6EE2" w:rsidRDefault="002F7DB1" w:rsidP="002F7DB1">
      <w:pPr>
        <w:pStyle w:val="Level1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</w:p>
    <w:p w:rsidR="002F7DB1" w:rsidRDefault="002F7DB1" w:rsidP="002F7DB1">
      <w:pPr>
        <w:pStyle w:val="Level1"/>
        <w:ind w:left="0" w:firstLine="0"/>
        <w:jc w:val="both"/>
        <w:rPr>
          <w:rFonts w:ascii="Times New Roman" w:hAnsi="Times New Roman"/>
          <w:i/>
        </w:rPr>
      </w:pPr>
      <w:r w:rsidRPr="00BC6EE2">
        <w:rPr>
          <w:rFonts w:ascii="Times New Roman" w:hAnsi="Times New Roman"/>
          <w:b/>
          <w:i/>
          <w:color w:val="000000"/>
          <w:szCs w:val="24"/>
        </w:rPr>
        <w:t>2.</w:t>
      </w:r>
      <w:r w:rsidRPr="00B3152C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Eligibility</w:t>
      </w:r>
      <w:r>
        <w:rPr>
          <w:rFonts w:ascii="Times New Roman" w:hAnsi="Times New Roman"/>
          <w:b/>
          <w:color w:val="000000"/>
          <w:szCs w:val="24"/>
        </w:rPr>
        <w:t xml:space="preserve">: </w:t>
      </w:r>
      <w:r w:rsidRPr="00B3152C">
        <w:rPr>
          <w:rFonts w:ascii="Times New Roman" w:hAnsi="Times New Roman"/>
        </w:rPr>
        <w:t xml:space="preserve">Valid Registration with Pakistan Engineering Council </w:t>
      </w:r>
      <w:r>
        <w:rPr>
          <w:rFonts w:ascii="Times New Roman" w:hAnsi="Times New Roman"/>
        </w:rPr>
        <w:t>and/</w:t>
      </w:r>
      <w:r w:rsidRPr="00B3152C">
        <w:rPr>
          <w:rFonts w:ascii="Times New Roman" w:hAnsi="Times New Roman"/>
        </w:rPr>
        <w:t xml:space="preserve">or </w:t>
      </w:r>
      <w:r w:rsidRPr="00866CE3">
        <w:rPr>
          <w:rFonts w:ascii="Times New Roman" w:hAnsi="Times New Roman"/>
          <w:i/>
        </w:rPr>
        <w:t>any other relevant professional body (as applicable)</w:t>
      </w:r>
      <w:r w:rsidRPr="00B3152C">
        <w:rPr>
          <w:rFonts w:ascii="Times New Roman" w:hAnsi="Times New Roman"/>
        </w:rPr>
        <w:t xml:space="preserve"> </w:t>
      </w:r>
      <w:r w:rsidRPr="00866CE3">
        <w:rPr>
          <w:rFonts w:ascii="Times New Roman" w:hAnsi="Times New Roman"/>
          <w:i/>
        </w:rPr>
        <w:t xml:space="preserve">in relevant category and discipline </w:t>
      </w:r>
      <w:r w:rsidRPr="00B3152C">
        <w:rPr>
          <w:rFonts w:ascii="Times New Roman" w:hAnsi="Times New Roman"/>
        </w:rPr>
        <w:t>is mandatory (</w:t>
      </w:r>
      <w:r w:rsidRPr="00B3152C">
        <w:rPr>
          <w:rFonts w:ascii="Times New Roman" w:hAnsi="Times New Roman"/>
          <w:i/>
        </w:rPr>
        <w:t>procuring agency must mention relevant category, d</w:t>
      </w:r>
      <w:r>
        <w:rPr>
          <w:rFonts w:ascii="Times New Roman" w:hAnsi="Times New Roman"/>
          <w:i/>
        </w:rPr>
        <w:t>iscipline and professional body</w:t>
      </w:r>
      <w:r w:rsidRPr="00B3152C">
        <w:rPr>
          <w:rFonts w:ascii="Times New Roman" w:hAnsi="Times New Roman"/>
          <w:i/>
        </w:rPr>
        <w:t>);</w:t>
      </w:r>
    </w:p>
    <w:p w:rsidR="002F7DB1" w:rsidRPr="00F073AB" w:rsidRDefault="002F7DB1" w:rsidP="002F7DB1">
      <w:pPr>
        <w:pStyle w:val="Level1"/>
        <w:ind w:left="0" w:firstLine="0"/>
        <w:jc w:val="both"/>
        <w:rPr>
          <w:rFonts w:ascii="Times New Roman" w:hAnsi="Times New Roman"/>
        </w:rPr>
      </w:pPr>
    </w:p>
    <w:p w:rsidR="002F7DB1" w:rsidRPr="00986DF5" w:rsidRDefault="002F7DB1" w:rsidP="002F7DB1">
      <w:pPr>
        <w:pStyle w:val="Level1"/>
        <w:ind w:left="0" w:firstLine="0"/>
        <w:jc w:val="both"/>
        <w:rPr>
          <w:rFonts w:ascii="Times New Roman" w:hAnsi="Times New Roman"/>
          <w:i/>
          <w:szCs w:val="24"/>
        </w:rPr>
      </w:pPr>
      <w:r w:rsidRPr="00986DF5">
        <w:rPr>
          <w:rFonts w:ascii="Times New Roman" w:hAnsi="Times New Roman"/>
          <w:b/>
          <w:szCs w:val="24"/>
        </w:rPr>
        <w:t xml:space="preserve">3. </w:t>
      </w:r>
      <w:r>
        <w:rPr>
          <w:rFonts w:ascii="Times New Roman" w:hAnsi="Times New Roman"/>
          <w:b/>
          <w:szCs w:val="24"/>
        </w:rPr>
        <w:tab/>
      </w:r>
      <w:r w:rsidRPr="00986DF5">
        <w:rPr>
          <w:rFonts w:ascii="Times New Roman" w:hAnsi="Times New Roman"/>
          <w:b/>
          <w:szCs w:val="24"/>
        </w:rPr>
        <w:t>Pre-qualification documents:</w:t>
      </w:r>
      <w:r w:rsidRPr="00986DF5">
        <w:rPr>
          <w:rFonts w:ascii="Times New Roman" w:hAnsi="Times New Roman"/>
          <w:i/>
          <w:szCs w:val="24"/>
        </w:rPr>
        <w:t xml:space="preserve"> </w:t>
      </w:r>
      <w:r w:rsidRPr="00986DF5">
        <w:rPr>
          <w:rFonts w:ascii="Times New Roman" w:hAnsi="Times New Roman"/>
          <w:color w:val="000000"/>
          <w:szCs w:val="24"/>
        </w:rPr>
        <w:t xml:space="preserve">Applications are invited from Interested </w:t>
      </w:r>
      <w:r w:rsidRPr="00986DF5">
        <w:rPr>
          <w:rFonts w:ascii="Times New Roman" w:hAnsi="Times New Roman"/>
          <w:i/>
          <w:color w:val="000000"/>
          <w:szCs w:val="24"/>
        </w:rPr>
        <w:t>(National /International)</w:t>
      </w:r>
      <w:r w:rsidRPr="00986DF5">
        <w:rPr>
          <w:rFonts w:ascii="Times New Roman" w:hAnsi="Times New Roman"/>
          <w:color w:val="000000"/>
          <w:szCs w:val="24"/>
        </w:rPr>
        <w:t xml:space="preserve"> firms for short listing. </w:t>
      </w:r>
      <w:r w:rsidRPr="00986DF5">
        <w:rPr>
          <w:rFonts w:ascii="Times New Roman" w:hAnsi="Times New Roman"/>
          <w:szCs w:val="24"/>
        </w:rPr>
        <w:t>Interested consulting firms can obtain the pre-qualification documents or may request to send the same through mail from the address mentioned below.</w:t>
      </w:r>
      <w:r w:rsidRPr="00986DF5">
        <w:rPr>
          <w:rFonts w:ascii="Times New Roman" w:hAnsi="Times New Roman"/>
          <w:i/>
          <w:szCs w:val="24"/>
        </w:rPr>
        <w:t xml:space="preserve"> </w:t>
      </w:r>
    </w:p>
    <w:p w:rsidR="002F7DB1" w:rsidRDefault="002F7DB1" w:rsidP="002F7DB1">
      <w:pPr>
        <w:tabs>
          <w:tab w:val="left" w:pos="-1080"/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7DB1" w:rsidRPr="00707C24" w:rsidRDefault="002F7DB1" w:rsidP="002F7DB1">
      <w:pPr>
        <w:tabs>
          <w:tab w:val="left" w:pos="-1080"/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86DF5">
        <w:rPr>
          <w:rFonts w:ascii="Times New Roman" w:hAnsi="Times New Roman"/>
          <w:sz w:val="24"/>
          <w:szCs w:val="24"/>
        </w:rPr>
        <w:t xml:space="preserve">The request must clearly state </w:t>
      </w:r>
      <w:r w:rsidRPr="00986DF5">
        <w:rPr>
          <w:rFonts w:ascii="Times New Roman" w:hAnsi="Times New Roman"/>
          <w:i/>
          <w:sz w:val="24"/>
          <w:szCs w:val="24"/>
        </w:rPr>
        <w:t>“Request for Pre-qualification Documents”</w:t>
      </w:r>
      <w:r w:rsidRPr="00986DF5">
        <w:rPr>
          <w:rFonts w:ascii="Times New Roman" w:hAnsi="Times New Roman"/>
          <w:sz w:val="24"/>
          <w:szCs w:val="24"/>
        </w:rPr>
        <w:t xml:space="preserve"> for ________________________ </w:t>
      </w:r>
      <w:r w:rsidRPr="00986DF5">
        <w:rPr>
          <w:rFonts w:ascii="Times New Roman" w:hAnsi="Times New Roman"/>
          <w:i/>
          <w:sz w:val="24"/>
          <w:szCs w:val="24"/>
        </w:rPr>
        <w:t>(Name of the Project</w:t>
      </w:r>
      <w:r>
        <w:rPr>
          <w:rFonts w:ascii="Times New Roman" w:hAnsi="Times New Roman"/>
          <w:i/>
          <w:sz w:val="24"/>
          <w:szCs w:val="24"/>
        </w:rPr>
        <w:t>/Scheme</w:t>
      </w:r>
      <w:r w:rsidRPr="00986DF5">
        <w:rPr>
          <w:rFonts w:ascii="Times New Roman" w:hAnsi="Times New Roman"/>
          <w:i/>
          <w:sz w:val="24"/>
          <w:szCs w:val="24"/>
        </w:rPr>
        <w:t>).</w:t>
      </w:r>
      <w:r w:rsidRPr="00986DF5">
        <w:rPr>
          <w:rFonts w:ascii="Times New Roman" w:hAnsi="Times New Roman"/>
          <w:sz w:val="24"/>
          <w:szCs w:val="24"/>
        </w:rPr>
        <w:t xml:space="preserve"> The documents are available for a </w:t>
      </w:r>
      <w:proofErr w:type="spellStart"/>
      <w:r w:rsidRPr="00986DF5">
        <w:rPr>
          <w:rFonts w:ascii="Times New Roman" w:hAnsi="Times New Roman"/>
          <w:sz w:val="24"/>
          <w:szCs w:val="24"/>
        </w:rPr>
        <w:t>non refundable</w:t>
      </w:r>
      <w:proofErr w:type="spellEnd"/>
      <w:r w:rsidRPr="00986DF5">
        <w:rPr>
          <w:rFonts w:ascii="Times New Roman" w:hAnsi="Times New Roman"/>
          <w:sz w:val="24"/>
          <w:szCs w:val="24"/>
        </w:rPr>
        <w:t xml:space="preserve"> fee of ____________</w:t>
      </w:r>
      <w:proofErr w:type="gramStart"/>
      <w:r w:rsidRPr="00986DF5">
        <w:rPr>
          <w:rFonts w:ascii="Times New Roman" w:hAnsi="Times New Roman"/>
          <w:sz w:val="24"/>
          <w:szCs w:val="24"/>
        </w:rPr>
        <w:t>_</w:t>
      </w:r>
      <w:r w:rsidRPr="00986DF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986DF5">
        <w:rPr>
          <w:rFonts w:ascii="Times New Roman" w:hAnsi="Times New Roman"/>
          <w:i/>
          <w:sz w:val="24"/>
          <w:szCs w:val="24"/>
        </w:rPr>
        <w:t>Amount not more than</w:t>
      </w:r>
      <w:r>
        <w:rPr>
          <w:rFonts w:ascii="Times New Roman" w:hAnsi="Times New Roman"/>
          <w:i/>
          <w:sz w:val="24"/>
          <w:szCs w:val="24"/>
        </w:rPr>
        <w:t xml:space="preserve"> cost of printing and providing</w:t>
      </w:r>
      <w:r w:rsidRPr="00986DF5">
        <w:rPr>
          <w:rFonts w:ascii="Times New Roman" w:hAnsi="Times New Roman"/>
          <w:i/>
          <w:sz w:val="24"/>
          <w:szCs w:val="24"/>
        </w:rPr>
        <w:t xml:space="preserve">).  </w:t>
      </w:r>
      <w:r w:rsidRPr="00986DF5">
        <w:rPr>
          <w:rFonts w:ascii="Times New Roman" w:hAnsi="Times New Roman"/>
          <w:sz w:val="24"/>
          <w:szCs w:val="24"/>
        </w:rPr>
        <w:t>The documents if requested by mail will be promptly dispatched by registered mail for which cost of m</w:t>
      </w:r>
      <w:r>
        <w:rPr>
          <w:rFonts w:ascii="Times New Roman" w:hAnsi="Times New Roman"/>
          <w:sz w:val="24"/>
          <w:szCs w:val="24"/>
        </w:rPr>
        <w:t>ail i.e. _____________</w:t>
      </w:r>
      <w:r w:rsidRPr="00986DF5">
        <w:rPr>
          <w:rFonts w:ascii="Times New Roman" w:hAnsi="Times New Roman"/>
          <w:sz w:val="24"/>
          <w:szCs w:val="24"/>
        </w:rPr>
        <w:t xml:space="preserve"> will be borne by the </w:t>
      </w:r>
      <w:r>
        <w:rPr>
          <w:rFonts w:ascii="Times New Roman" w:hAnsi="Times New Roman"/>
          <w:sz w:val="24"/>
          <w:szCs w:val="24"/>
        </w:rPr>
        <w:t>a</w:t>
      </w:r>
      <w:r w:rsidRPr="00986DF5">
        <w:rPr>
          <w:rFonts w:ascii="Times New Roman" w:hAnsi="Times New Roman"/>
          <w:sz w:val="24"/>
          <w:szCs w:val="24"/>
        </w:rPr>
        <w:t xml:space="preserve">pplicant, however, under no circumstances the </w:t>
      </w:r>
      <w:r>
        <w:rPr>
          <w:rFonts w:ascii="Times New Roman" w:hAnsi="Times New Roman"/>
          <w:sz w:val="24"/>
          <w:szCs w:val="24"/>
        </w:rPr>
        <w:t>p</w:t>
      </w:r>
      <w:r w:rsidRPr="00986DF5">
        <w:rPr>
          <w:rFonts w:ascii="Times New Roman" w:hAnsi="Times New Roman"/>
          <w:sz w:val="24"/>
          <w:szCs w:val="24"/>
        </w:rPr>
        <w:t xml:space="preserve">rocuring </w:t>
      </w:r>
      <w:r>
        <w:rPr>
          <w:rFonts w:ascii="Times New Roman" w:hAnsi="Times New Roman"/>
          <w:sz w:val="24"/>
          <w:szCs w:val="24"/>
        </w:rPr>
        <w:t>a</w:t>
      </w:r>
      <w:r w:rsidRPr="00986DF5">
        <w:rPr>
          <w:rFonts w:ascii="Times New Roman" w:hAnsi="Times New Roman"/>
          <w:sz w:val="24"/>
          <w:szCs w:val="24"/>
        </w:rPr>
        <w:t>gency will be responsible for late delivery or loss of the documents so mailed.</w:t>
      </w:r>
    </w:p>
    <w:p w:rsidR="002F7DB1" w:rsidRDefault="002F7DB1" w:rsidP="002F7DB1">
      <w:pPr>
        <w:pStyle w:val="Level1"/>
        <w:ind w:left="0" w:firstLine="0"/>
        <w:jc w:val="both"/>
        <w:rPr>
          <w:rFonts w:ascii="Times New Roman" w:hAnsi="Times New Roman"/>
          <w:b/>
          <w:i/>
          <w:color w:val="000000"/>
          <w:szCs w:val="24"/>
        </w:rPr>
      </w:pPr>
    </w:p>
    <w:p w:rsidR="002F7DB1" w:rsidRPr="00BC6EE2" w:rsidRDefault="002F7DB1" w:rsidP="002F7DB1">
      <w:pPr>
        <w:pStyle w:val="Level1"/>
        <w:ind w:left="0"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i/>
          <w:color w:val="000000"/>
          <w:szCs w:val="24"/>
        </w:rPr>
        <w:t xml:space="preserve">4. </w:t>
      </w:r>
      <w:r>
        <w:rPr>
          <w:rFonts w:ascii="Times New Roman" w:hAnsi="Times New Roman"/>
          <w:b/>
          <w:i/>
          <w:color w:val="000000"/>
          <w:szCs w:val="24"/>
        </w:rPr>
        <w:tab/>
      </w:r>
      <w:r w:rsidRPr="00BC6EE2">
        <w:rPr>
          <w:rFonts w:ascii="Times New Roman" w:hAnsi="Times New Roman"/>
          <w:b/>
          <w:i/>
          <w:color w:val="000000"/>
          <w:szCs w:val="24"/>
        </w:rPr>
        <w:t xml:space="preserve">Dead line of Issuance of Documents: </w:t>
      </w:r>
      <w:r w:rsidRPr="00BC6EE2">
        <w:rPr>
          <w:rFonts w:ascii="Times New Roman" w:hAnsi="Times New Roman"/>
          <w:color w:val="000000"/>
          <w:szCs w:val="24"/>
        </w:rPr>
        <w:t>Documents will be issued to interested firms</w:t>
      </w:r>
    </w:p>
    <w:p w:rsidR="002F7DB1" w:rsidRPr="00BC6EE2" w:rsidRDefault="002F7DB1" w:rsidP="002F7DB1">
      <w:pPr>
        <w:pStyle w:val="Level1"/>
        <w:ind w:left="0"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BC6EE2">
        <w:rPr>
          <w:rFonts w:ascii="Times New Roman" w:hAnsi="Times New Roman"/>
          <w:color w:val="000000"/>
          <w:szCs w:val="24"/>
        </w:rPr>
        <w:t>up</w:t>
      </w:r>
      <w:proofErr w:type="gramEnd"/>
      <w:r w:rsidRPr="00BC6EE2">
        <w:rPr>
          <w:rFonts w:ascii="Times New Roman" w:hAnsi="Times New Roman"/>
          <w:color w:val="000000"/>
          <w:szCs w:val="24"/>
        </w:rPr>
        <w:t xml:space="preserve"> to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866CE3">
        <w:rPr>
          <w:rFonts w:ascii="Times New Roman" w:hAnsi="Times New Roman"/>
          <w:color w:val="000000"/>
          <w:szCs w:val="24"/>
        </w:rPr>
        <w:t>(</w:t>
      </w:r>
      <w:r w:rsidRPr="00866CE3">
        <w:rPr>
          <w:rFonts w:ascii="Times New Roman" w:hAnsi="Times New Roman"/>
          <w:i/>
          <w:color w:val="000000"/>
          <w:szCs w:val="24"/>
        </w:rPr>
        <w:t xml:space="preserve">Insert date &amp; time) on payment of </w:t>
      </w:r>
      <w:proofErr w:type="spellStart"/>
      <w:r w:rsidRPr="00866CE3">
        <w:rPr>
          <w:rFonts w:ascii="Times New Roman" w:hAnsi="Times New Roman"/>
          <w:i/>
          <w:color w:val="000000"/>
          <w:szCs w:val="24"/>
        </w:rPr>
        <w:t>Rs</w:t>
      </w:r>
      <w:proofErr w:type="spellEnd"/>
      <w:r w:rsidRPr="00866CE3">
        <w:rPr>
          <w:rFonts w:ascii="Times New Roman" w:hAnsi="Times New Roman"/>
          <w:i/>
          <w:color w:val="000000"/>
          <w:szCs w:val="24"/>
        </w:rPr>
        <w:t>---- (</w:t>
      </w:r>
      <w:proofErr w:type="spellStart"/>
      <w:r w:rsidRPr="00866CE3">
        <w:rPr>
          <w:rFonts w:ascii="Times New Roman" w:hAnsi="Times New Roman"/>
          <w:i/>
          <w:color w:val="000000"/>
          <w:szCs w:val="24"/>
        </w:rPr>
        <w:t>Non refundable</w:t>
      </w:r>
      <w:proofErr w:type="spellEnd"/>
      <w:r w:rsidRPr="00866CE3">
        <w:rPr>
          <w:rFonts w:ascii="Times New Roman" w:hAnsi="Times New Roman"/>
          <w:i/>
          <w:color w:val="000000"/>
          <w:szCs w:val="24"/>
        </w:rPr>
        <w:t xml:space="preserve"> Cost)/ Free of Cost.</w:t>
      </w:r>
    </w:p>
    <w:p w:rsidR="002F7DB1" w:rsidRPr="00BC6EE2" w:rsidRDefault="002F7DB1" w:rsidP="002F7DB1">
      <w:pPr>
        <w:pStyle w:val="Level1"/>
        <w:ind w:left="0" w:firstLine="0"/>
        <w:jc w:val="both"/>
        <w:rPr>
          <w:rFonts w:ascii="Times New Roman" w:hAnsi="Times New Roman"/>
          <w:b/>
          <w:i/>
          <w:color w:val="000000"/>
          <w:szCs w:val="24"/>
        </w:rPr>
      </w:pPr>
    </w:p>
    <w:p w:rsidR="002F7DB1" w:rsidRPr="00BC6EE2" w:rsidRDefault="002F7DB1" w:rsidP="002F7DB1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5.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Dead line of Submissions:</w:t>
      </w:r>
      <w:r w:rsidRPr="00BC6EE2">
        <w:rPr>
          <w:rFonts w:ascii="Times New Roman" w:hAnsi="Times New Roman"/>
          <w:color w:val="000000"/>
          <w:szCs w:val="24"/>
        </w:rPr>
        <w:t xml:space="preserve"> Documents duly filled and attached with relevant certificates </w:t>
      </w:r>
      <w:r w:rsidRPr="00BC6EE2">
        <w:rPr>
          <w:rFonts w:ascii="Times New Roman" w:hAnsi="Times New Roman"/>
          <w:b/>
          <w:i/>
          <w:color w:val="000000"/>
          <w:szCs w:val="24"/>
        </w:rPr>
        <w:t>must</w:t>
      </w:r>
      <w:r w:rsidRPr="00BC6EE2">
        <w:rPr>
          <w:rFonts w:ascii="Times New Roman" w:hAnsi="Times New Roman"/>
          <w:color w:val="000000"/>
          <w:szCs w:val="24"/>
        </w:rPr>
        <w:t xml:space="preserve"> reach on the address mentioned herein below on or before </w:t>
      </w:r>
      <w:r w:rsidRPr="00866CE3">
        <w:rPr>
          <w:rFonts w:ascii="Times New Roman" w:hAnsi="Times New Roman"/>
          <w:i/>
          <w:color w:val="000000"/>
          <w:szCs w:val="24"/>
        </w:rPr>
        <w:t>(Insert Time)</w:t>
      </w:r>
      <w:r w:rsidRPr="00866CE3">
        <w:rPr>
          <w:rFonts w:ascii="Times New Roman" w:hAnsi="Times New Roman"/>
          <w:color w:val="000000"/>
          <w:szCs w:val="24"/>
        </w:rPr>
        <w:t xml:space="preserve"> on </w:t>
      </w:r>
      <w:r w:rsidRPr="00866CE3">
        <w:rPr>
          <w:rFonts w:ascii="Times New Roman" w:hAnsi="Times New Roman"/>
          <w:i/>
          <w:color w:val="000000"/>
          <w:szCs w:val="24"/>
        </w:rPr>
        <w:t>(Insert</w:t>
      </w:r>
      <w:r w:rsidRPr="00BC6EE2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866CE3">
        <w:rPr>
          <w:rFonts w:ascii="Times New Roman" w:hAnsi="Times New Roman"/>
          <w:i/>
          <w:color w:val="000000"/>
          <w:szCs w:val="24"/>
        </w:rPr>
        <w:t>Date).</w:t>
      </w:r>
      <w:r w:rsidRPr="00BC6EE2">
        <w:rPr>
          <w:rFonts w:ascii="Times New Roman" w:hAnsi="Times New Roman"/>
          <w:color w:val="000000"/>
          <w:szCs w:val="24"/>
        </w:rPr>
        <w:t xml:space="preserve"> Request for Proposal shall be issued to short listed consultants only for submission of their proposals.</w:t>
      </w:r>
    </w:p>
    <w:p w:rsidR="002F7DB1" w:rsidRPr="00BC6EE2" w:rsidRDefault="002F7DB1" w:rsidP="002F7DB1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2F7DB1" w:rsidRDefault="002F7DB1" w:rsidP="002F7DB1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6. </w:t>
      </w:r>
      <w:r>
        <w:rPr>
          <w:rFonts w:ascii="Times New Roman" w:hAnsi="Times New Roman"/>
          <w:b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 xml:space="preserve">Interested firms should submit their </w:t>
      </w:r>
      <w:r>
        <w:rPr>
          <w:rFonts w:ascii="Times New Roman" w:hAnsi="Times New Roman"/>
          <w:color w:val="000000"/>
          <w:szCs w:val="24"/>
        </w:rPr>
        <w:t>inquires/</w:t>
      </w:r>
      <w:r w:rsidRPr="00BC6EE2">
        <w:rPr>
          <w:rFonts w:ascii="Times New Roman" w:hAnsi="Times New Roman"/>
          <w:color w:val="000000"/>
          <w:szCs w:val="24"/>
        </w:rPr>
        <w:t>applications</w:t>
      </w:r>
      <w:r>
        <w:rPr>
          <w:rFonts w:ascii="Times New Roman" w:hAnsi="Times New Roman"/>
          <w:color w:val="000000"/>
          <w:szCs w:val="24"/>
        </w:rPr>
        <w:t>/documents</w:t>
      </w:r>
      <w:r w:rsidRPr="00BC6EE2">
        <w:rPr>
          <w:rFonts w:ascii="Times New Roman" w:hAnsi="Times New Roman"/>
          <w:color w:val="000000"/>
          <w:szCs w:val="24"/>
        </w:rPr>
        <w:t xml:space="preserve"> to the following:-</w:t>
      </w:r>
    </w:p>
    <w:p w:rsidR="002F7DB1" w:rsidRPr="00BC6EE2" w:rsidRDefault="002F7DB1" w:rsidP="002F7DB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 xml:space="preserve">Address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:</w:t>
      </w:r>
    </w:p>
    <w:p w:rsidR="002F7DB1" w:rsidRPr="00BC6EE2" w:rsidRDefault="002F7DB1" w:rsidP="002F7D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 xml:space="preserve">Telephone No  </w:t>
      </w:r>
      <w:r w:rsidRPr="00BC6EE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2F7DB1" w:rsidRPr="00BC6EE2" w:rsidRDefault="002F7DB1" w:rsidP="002F7D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>E-mail Address</w:t>
      </w:r>
      <w:r w:rsidRPr="00BC6EE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2F7DB1" w:rsidRDefault="002F7DB1" w:rsidP="002F7D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Fax No.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 w:rsidRPr="00BC6EE2">
        <w:rPr>
          <w:rFonts w:ascii="Times New Roman" w:hAnsi="Times New Roman"/>
          <w:color w:val="000000"/>
          <w:sz w:val="24"/>
          <w:szCs w:val="24"/>
        </w:rPr>
        <w:t>:</w:t>
      </w:r>
    </w:p>
    <w:p w:rsidR="002F7DB1" w:rsidRPr="00BC6EE2" w:rsidRDefault="002F7DB1" w:rsidP="002F7D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Focal Person               :</w:t>
      </w:r>
    </w:p>
    <w:p w:rsidR="002F7DB1" w:rsidRDefault="002F7DB1" w:rsidP="002F7D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7DB1" w:rsidRDefault="002F7DB1" w:rsidP="002F7D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Procuring Agency</w:t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6EE2">
        <w:rPr>
          <w:rFonts w:ascii="Times New Roman" w:hAnsi="Times New Roman"/>
          <w:color w:val="000000"/>
          <w:sz w:val="24"/>
          <w:szCs w:val="24"/>
        </w:rPr>
        <w:t>may reject all or any bid subject to the relevant provisions of</w:t>
      </w:r>
      <w:r>
        <w:rPr>
          <w:rFonts w:ascii="Times New Roman" w:hAnsi="Times New Roman"/>
          <w:color w:val="000000"/>
          <w:sz w:val="24"/>
          <w:szCs w:val="24"/>
        </w:rPr>
        <w:t xml:space="preserve"> Sindh Public Procurement </w:t>
      </w:r>
      <w:r w:rsidRPr="00BC6EE2">
        <w:rPr>
          <w:rFonts w:ascii="Times New Roman" w:hAnsi="Times New Roman"/>
          <w:color w:val="000000"/>
          <w:sz w:val="24"/>
          <w:szCs w:val="24"/>
        </w:rPr>
        <w:t>Rules</w:t>
      </w:r>
      <w:r>
        <w:rPr>
          <w:rFonts w:ascii="Times New Roman" w:hAnsi="Times New Roman"/>
          <w:color w:val="000000"/>
          <w:sz w:val="24"/>
          <w:szCs w:val="24"/>
        </w:rPr>
        <w:t xml:space="preserve"> 2010</w:t>
      </w:r>
      <w:r w:rsidRPr="00BC6EE2">
        <w:rPr>
          <w:rFonts w:ascii="Times New Roman" w:hAnsi="Times New Roman"/>
          <w:color w:val="000000"/>
          <w:sz w:val="24"/>
          <w:szCs w:val="24"/>
        </w:rPr>
        <w:t>.</w:t>
      </w:r>
    </w:p>
    <w:p w:rsidR="00332364" w:rsidRPr="002F7DB1" w:rsidRDefault="002F7DB1" w:rsidP="002F7DB1">
      <w:bookmarkStart w:id="0" w:name="_GoBack"/>
      <w:bookmarkEnd w:id="0"/>
    </w:p>
    <w:sectPr w:rsidR="00332364" w:rsidRPr="002F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6F"/>
    <w:rsid w:val="002F7DB1"/>
    <w:rsid w:val="0030566F"/>
    <w:rsid w:val="00980CAC"/>
    <w:rsid w:val="009A3D7D"/>
    <w:rsid w:val="00BE6CF5"/>
    <w:rsid w:val="00CC6203"/>
    <w:rsid w:val="00CF0C02"/>
    <w:rsid w:val="00D04BCF"/>
    <w:rsid w:val="00D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0566F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3056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0566F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3056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SPPRA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Programmer</dc:creator>
  <cp:keywords/>
  <dc:description/>
  <cp:lastModifiedBy>Web Programmer</cp:lastModifiedBy>
  <cp:revision>2</cp:revision>
  <dcterms:created xsi:type="dcterms:W3CDTF">2013-10-24T06:52:00Z</dcterms:created>
  <dcterms:modified xsi:type="dcterms:W3CDTF">2013-10-24T06:52:00Z</dcterms:modified>
</cp:coreProperties>
</file>